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35" w:rsidRDefault="00982135" w:rsidP="00A55664">
      <w:pPr>
        <w:rPr>
          <w:lang w:val="cs-CZ"/>
        </w:rPr>
      </w:pPr>
      <w:r>
        <w:rPr>
          <w:lang w:val="cs-CZ"/>
        </w:rPr>
        <w:t>Informace k MiČR sekce NS 2018</w:t>
      </w:r>
    </w:p>
    <w:p w:rsidR="00982135" w:rsidRDefault="00982135" w:rsidP="00A55664">
      <w:pPr>
        <w:rPr>
          <w:lang w:val="cs-CZ"/>
        </w:rPr>
      </w:pPr>
    </w:p>
    <w:p w:rsidR="00982135" w:rsidRDefault="00A1544C" w:rsidP="00A55664">
      <w:pPr>
        <w:rPr>
          <w:lang w:val="cs-CZ"/>
        </w:rPr>
      </w:pPr>
      <w:r w:rsidRPr="00982135">
        <w:rPr>
          <w:lang w:val="cs-CZ"/>
        </w:rPr>
        <w:t xml:space="preserve">Již brzy startuje seriál mistrovství ČR sekce NS, mám pro Vás pár upozornění. </w:t>
      </w:r>
    </w:p>
    <w:p w:rsidR="0089467F" w:rsidRPr="00982135" w:rsidRDefault="00A1544C" w:rsidP="00A55664">
      <w:pPr>
        <w:rPr>
          <w:lang w:val="cs-CZ"/>
        </w:rPr>
      </w:pPr>
      <w:r w:rsidRPr="00982135">
        <w:rPr>
          <w:lang w:val="cs-CZ"/>
        </w:rPr>
        <w:t xml:space="preserve">Přihlášky na všechny soutěže včetně plachetnic už běží přes portál </w:t>
      </w:r>
      <w:hyperlink r:id="rId6" w:history="1">
        <w:r w:rsidRPr="00982135">
          <w:rPr>
            <w:rStyle w:val="Hypertextovodkaz"/>
            <w:lang w:val="cs-CZ"/>
          </w:rPr>
          <w:t>http://zavody.klomtrebechovice.cz</w:t>
        </w:r>
      </w:hyperlink>
      <w:r w:rsidRPr="00982135">
        <w:rPr>
          <w:lang w:val="cs-CZ"/>
        </w:rPr>
        <w:t xml:space="preserve"> </w:t>
      </w:r>
      <w:r w:rsidR="00982135">
        <w:rPr>
          <w:lang w:val="cs-CZ"/>
        </w:rPr>
        <w:t>bude tam všech 6 soutěží.</w:t>
      </w:r>
      <w:r w:rsidRPr="00982135">
        <w:rPr>
          <w:lang w:val="cs-CZ"/>
        </w:rPr>
        <w:t xml:space="preserve"> Návod na přihlášení a zapsání je v sekci Pravidla </w:t>
      </w:r>
      <w:hyperlink r:id="rId7" w:tgtFrame="_blank" w:history="1">
        <w:r w:rsidRPr="00982135">
          <w:rPr>
            <w:rStyle w:val="Hypertextovodkaz"/>
            <w:lang w:val="cs-CZ"/>
          </w:rPr>
          <w:t>Návod na přihlašování na mistrovské soutěže 2016</w:t>
        </w:r>
      </w:hyperlink>
      <w:r w:rsidRPr="00982135">
        <w:rPr>
          <w:lang w:val="cs-CZ"/>
        </w:rPr>
        <w:t xml:space="preserve"> . Pokud budete mít někdo problémy obraťte se na E-Mail pořadatele z propozic nebo na mě. </w:t>
      </w:r>
    </w:p>
    <w:p w:rsidR="00982135" w:rsidRDefault="00A1544C" w:rsidP="00A55664">
      <w:pPr>
        <w:rPr>
          <w:lang w:val="cs-CZ"/>
        </w:rPr>
      </w:pPr>
      <w:r w:rsidRPr="00982135">
        <w:rPr>
          <w:lang w:val="cs-CZ"/>
        </w:rPr>
        <w:t>Dále pak průvodní dokumentace k modelům – jsou nové formuláře „Technický průkaz</w:t>
      </w:r>
      <w:r w:rsidR="00982135" w:rsidRPr="00982135">
        <w:rPr>
          <w:lang w:val="cs-CZ"/>
        </w:rPr>
        <w:t xml:space="preserve"> NS</w:t>
      </w:r>
      <w:r w:rsidRPr="00982135">
        <w:rPr>
          <w:lang w:val="cs-CZ"/>
        </w:rPr>
        <w:t>“ a doplňkové prohlášení k modelům třídy F4-B a F4-C. Pro modely tříd F4-B a F4-C budou tato prohlášení vyžadována (verze česká nebo anglická)</w:t>
      </w:r>
      <w:r w:rsidR="00982135" w:rsidRPr="00982135">
        <w:rPr>
          <w:lang w:val="cs-CZ"/>
        </w:rPr>
        <w:t>. Nové technické průkazy budou vyžadovány pro modely třídy F-DS, těch se týká změna především, u ostatních tříd mohou TP dožít.</w:t>
      </w:r>
      <w:r w:rsidR="00982135">
        <w:rPr>
          <w:lang w:val="cs-CZ"/>
        </w:rPr>
        <w:t xml:space="preserve"> V rámci soutěží budou kontrolovány i TP F4-A.</w:t>
      </w:r>
    </w:p>
    <w:p w:rsidR="00A1544C" w:rsidRDefault="00982135" w:rsidP="00A55664">
      <w:pPr>
        <w:rPr>
          <w:lang w:val="cs-CZ"/>
        </w:rPr>
      </w:pPr>
      <w:r>
        <w:rPr>
          <w:lang w:val="cs-CZ"/>
        </w:rPr>
        <w:t xml:space="preserve">Pak ještě jedna informace zejména pro pořadatele, SMČR zatím stále neuvolnilo peněžní prostředky na české mistrovské soutěže. </w:t>
      </w:r>
    </w:p>
    <w:p w:rsidR="00982135" w:rsidRDefault="00982135" w:rsidP="00A55664">
      <w:pPr>
        <w:rPr>
          <w:lang w:val="cs-CZ"/>
        </w:rPr>
      </w:pPr>
    </w:p>
    <w:p w:rsidR="00982135" w:rsidRDefault="00982135" w:rsidP="00A55664">
      <w:pPr>
        <w:rPr>
          <w:lang w:val="cs-CZ"/>
        </w:rPr>
      </w:pPr>
      <w:r>
        <w:rPr>
          <w:lang w:val="cs-CZ"/>
        </w:rPr>
        <w:t xml:space="preserve">V Doksech 1.5.2018 </w:t>
      </w:r>
    </w:p>
    <w:p w:rsidR="00982135" w:rsidRDefault="00982135" w:rsidP="00A55664">
      <w:pPr>
        <w:rPr>
          <w:lang w:val="cs-CZ"/>
        </w:rPr>
      </w:pPr>
      <w:r>
        <w:rPr>
          <w:lang w:val="cs-CZ"/>
        </w:rPr>
        <w:t>Stanislav Jakeš</w:t>
      </w:r>
      <w:bookmarkStart w:id="0" w:name="_GoBack"/>
      <w:bookmarkEnd w:id="0"/>
    </w:p>
    <w:p w:rsidR="00982135" w:rsidRPr="00982135" w:rsidRDefault="00982135" w:rsidP="00A55664">
      <w:pPr>
        <w:rPr>
          <w:lang w:val="cs-CZ"/>
        </w:rPr>
      </w:pPr>
      <w:r>
        <w:rPr>
          <w:lang w:val="cs-CZ"/>
        </w:rPr>
        <w:t xml:space="preserve">Vedoucí sekce NS </w:t>
      </w:r>
    </w:p>
    <w:sectPr w:rsidR="00982135" w:rsidRPr="00982135" w:rsidSect="00932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C1" w:rsidRDefault="00AC39C1" w:rsidP="000027DD">
      <w:r>
        <w:separator/>
      </w:r>
    </w:p>
  </w:endnote>
  <w:endnote w:type="continuationSeparator" w:id="0">
    <w:p w:rsidR="00AC39C1" w:rsidRDefault="00AC39C1" w:rsidP="000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C1" w:rsidRDefault="00AC39C1" w:rsidP="000027DD">
      <w:r>
        <w:separator/>
      </w:r>
    </w:p>
  </w:footnote>
  <w:footnote w:type="continuationSeparator" w:id="0">
    <w:p w:rsidR="00AC39C1" w:rsidRDefault="00AC39C1" w:rsidP="0000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4C"/>
    <w:rsid w:val="000027DD"/>
    <w:rsid w:val="00033A67"/>
    <w:rsid w:val="00035C12"/>
    <w:rsid w:val="00123759"/>
    <w:rsid w:val="0017397D"/>
    <w:rsid w:val="001850C1"/>
    <w:rsid w:val="00197C0F"/>
    <w:rsid w:val="001B34B4"/>
    <w:rsid w:val="00237CE3"/>
    <w:rsid w:val="00252B87"/>
    <w:rsid w:val="002B7373"/>
    <w:rsid w:val="00325BCF"/>
    <w:rsid w:val="003577AD"/>
    <w:rsid w:val="004166EE"/>
    <w:rsid w:val="00421E18"/>
    <w:rsid w:val="00466CFD"/>
    <w:rsid w:val="004B4686"/>
    <w:rsid w:val="005834B2"/>
    <w:rsid w:val="005E51E8"/>
    <w:rsid w:val="00780D5C"/>
    <w:rsid w:val="007A58C3"/>
    <w:rsid w:val="007B0A72"/>
    <w:rsid w:val="008438CD"/>
    <w:rsid w:val="0089467F"/>
    <w:rsid w:val="008B4737"/>
    <w:rsid w:val="008D10F2"/>
    <w:rsid w:val="00932EC3"/>
    <w:rsid w:val="00934107"/>
    <w:rsid w:val="009544BD"/>
    <w:rsid w:val="009703E0"/>
    <w:rsid w:val="00982135"/>
    <w:rsid w:val="00A1544C"/>
    <w:rsid w:val="00A262C8"/>
    <w:rsid w:val="00A55664"/>
    <w:rsid w:val="00A57976"/>
    <w:rsid w:val="00A81284"/>
    <w:rsid w:val="00AC39C1"/>
    <w:rsid w:val="00B17A2C"/>
    <w:rsid w:val="00BF1359"/>
    <w:rsid w:val="00BF70D6"/>
    <w:rsid w:val="00C62F58"/>
    <w:rsid w:val="00CF4AED"/>
    <w:rsid w:val="00D958BC"/>
    <w:rsid w:val="00DB691C"/>
    <w:rsid w:val="00E15DB1"/>
    <w:rsid w:val="00EB208B"/>
    <w:rsid w:val="00EF5A7F"/>
    <w:rsid w:val="00F77EEE"/>
    <w:rsid w:val="00F92154"/>
    <w:rsid w:val="00FA2637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2988-91AA-46D3-ABAE-0669C8C3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67F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9467F"/>
    <w:pPr>
      <w:spacing w:before="480"/>
      <w:contextualSpacing/>
      <w:outlineLvl w:val="0"/>
    </w:pPr>
    <w:rPr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467F"/>
    <w:pPr>
      <w:spacing w:before="200" w:line="271" w:lineRule="auto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467F"/>
    <w:pPr>
      <w:spacing w:before="200" w:line="271" w:lineRule="auto"/>
      <w:outlineLvl w:val="2"/>
    </w:pPr>
    <w:rPr>
      <w:i/>
      <w:iC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467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467F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467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467F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467F"/>
    <w:pPr>
      <w:outlineLvl w:val="7"/>
    </w:pPr>
    <w:rPr>
      <w:b/>
      <w:bCs/>
      <w:color w:val="7F7F7F" w:themeColor="text1" w:themeTint="8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467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67F"/>
    <w:rPr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467F"/>
    <w:rPr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9467F"/>
    <w:rPr>
      <w:i/>
      <w:iC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467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467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46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46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467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467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9467F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467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467F"/>
    <w:rPr>
      <w:i/>
      <w:iC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9467F"/>
    <w:rPr>
      <w:i/>
      <w:iCs/>
      <w:spacing w:val="10"/>
      <w:sz w:val="28"/>
      <w:szCs w:val="28"/>
    </w:rPr>
  </w:style>
  <w:style w:type="character" w:styleId="Siln">
    <w:name w:val="Strong"/>
    <w:uiPriority w:val="22"/>
    <w:qFormat/>
    <w:rsid w:val="0089467F"/>
    <w:rPr>
      <w:b/>
      <w:bCs/>
    </w:rPr>
  </w:style>
  <w:style w:type="character" w:styleId="Zdraznn">
    <w:name w:val="Emphasis"/>
    <w:uiPriority w:val="20"/>
    <w:qFormat/>
    <w:rsid w:val="0089467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9467F"/>
  </w:style>
  <w:style w:type="paragraph" w:styleId="Odstavecseseznamem">
    <w:name w:val="List Paragraph"/>
    <w:basedOn w:val="Normln"/>
    <w:uiPriority w:val="34"/>
    <w:qFormat/>
    <w:rsid w:val="0089467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9467F"/>
    <w:rPr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89467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4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467F"/>
    <w:rPr>
      <w:i/>
      <w:iCs/>
    </w:rPr>
  </w:style>
  <w:style w:type="character" w:styleId="Zdraznnjemn">
    <w:name w:val="Subtle Emphasis"/>
    <w:uiPriority w:val="19"/>
    <w:qFormat/>
    <w:rsid w:val="0089467F"/>
    <w:rPr>
      <w:i/>
      <w:iCs/>
    </w:rPr>
  </w:style>
  <w:style w:type="character" w:styleId="Zdraznnintenzivn">
    <w:name w:val="Intense Emphasis"/>
    <w:uiPriority w:val="21"/>
    <w:qFormat/>
    <w:rsid w:val="0089467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9467F"/>
    <w:rPr>
      <w:smallCaps/>
    </w:rPr>
  </w:style>
  <w:style w:type="character" w:styleId="Odkazintenzivn">
    <w:name w:val="Intense Reference"/>
    <w:uiPriority w:val="32"/>
    <w:qFormat/>
    <w:rsid w:val="0089467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9467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467F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0027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7DD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0027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27DD"/>
    <w:rPr>
      <w:rFonts w:asciiTheme="minorHAnsi" w:hAnsiTheme="minorHAnsi"/>
      <w:sz w:val="20"/>
    </w:rPr>
  </w:style>
  <w:style w:type="character" w:styleId="Hypertextovodkaz">
    <w:name w:val="Hyperlink"/>
    <w:basedOn w:val="Standardnpsmoodstavce"/>
    <w:uiPriority w:val="99"/>
    <w:unhideWhenUsed/>
    <w:rsid w:val="00A1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azmodelaru.cz/klom/pravidla/pravidla_ns_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vody.klomtrebechov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TS">
  <a:themeElements>
    <a:clrScheme name="TT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F5F5F"/>
      </a:accent1>
      <a:accent2>
        <a:srgbClr val="0F2EB4"/>
      </a:accent2>
      <a:accent3>
        <a:srgbClr val="D3E246"/>
      </a:accent3>
      <a:accent4>
        <a:srgbClr val="969696"/>
      </a:accent4>
      <a:accent5>
        <a:srgbClr val="008000"/>
      </a:accent5>
      <a:accent6>
        <a:srgbClr val="00CC99"/>
      </a:accent6>
      <a:hlink>
        <a:srgbClr val="0000FF"/>
      </a:hlink>
      <a:folHlink>
        <a:srgbClr val="800080"/>
      </a:folHlink>
    </a:clrScheme>
    <a:fontScheme name="T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Jakeš, Stanislav</dc:creator>
  <cp:keywords/>
  <dc:description/>
  <cp:lastModifiedBy>Jakeš, Stanislav</cp:lastModifiedBy>
  <cp:revision>1</cp:revision>
  <dcterms:created xsi:type="dcterms:W3CDTF">2018-05-02T08:26:00Z</dcterms:created>
  <dcterms:modified xsi:type="dcterms:W3CDTF">2018-05-02T08:47:00Z</dcterms:modified>
</cp:coreProperties>
</file>